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84BE9" w14:paraId="5EE6852A" w14:textId="77777777" w:rsidTr="00784BE9">
        <w:tc>
          <w:tcPr>
            <w:tcW w:w="4508" w:type="dxa"/>
          </w:tcPr>
          <w:p w14:paraId="201EAAC2" w14:textId="577FACFD" w:rsidR="00784BE9" w:rsidRDefault="00784BE9" w:rsidP="00784BE9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F331E4" wp14:editId="185F1B6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005745" cy="6953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74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8" w:type="dxa"/>
          </w:tcPr>
          <w:p w14:paraId="0990A68F" w14:textId="77777777" w:rsidR="004D1250" w:rsidRPr="00784BE9" w:rsidRDefault="004D1250" w:rsidP="004D1250">
            <w:pPr>
              <w:jc w:val="center"/>
              <w:rPr>
                <w:b/>
                <w:bCs/>
              </w:rPr>
            </w:pPr>
            <w:r w:rsidRPr="00784BE9">
              <w:rPr>
                <w:b/>
                <w:bCs/>
              </w:rPr>
              <w:t>The Organic Products (Imports from Third Countries) Regulations 2003</w:t>
            </w:r>
          </w:p>
          <w:p w14:paraId="0D525FD8" w14:textId="77777777" w:rsidR="004D1250" w:rsidRPr="00784BE9" w:rsidRDefault="004D1250" w:rsidP="004D1250">
            <w:pPr>
              <w:jc w:val="center"/>
              <w:rPr>
                <w:b/>
                <w:bCs/>
              </w:rPr>
            </w:pPr>
          </w:p>
          <w:p w14:paraId="53898CAC" w14:textId="1E2CD380" w:rsidR="00784BE9" w:rsidRDefault="004D1250" w:rsidP="004D1250">
            <w:pPr>
              <w:spacing w:line="259" w:lineRule="auto"/>
              <w:jc w:val="right"/>
            </w:pPr>
            <w:r w:rsidRPr="00784BE9">
              <w:rPr>
                <w:b/>
                <w:bCs/>
              </w:rPr>
              <w:t xml:space="preserve">Advance notification of Imported Organic Products arriving </w:t>
            </w:r>
            <w:r w:rsidRPr="00784BE9">
              <w:rPr>
                <w:b/>
                <w:bCs/>
              </w:rPr>
              <w:t>at</w:t>
            </w:r>
            <w:r w:rsidRPr="00784BE9">
              <w:rPr>
                <w:b/>
                <w:bCs/>
              </w:rPr>
              <w:t xml:space="preserve"> Teesport</w:t>
            </w:r>
            <w:r w:rsidR="00784BE9">
              <w:t xml:space="preserve">   </w:t>
            </w:r>
          </w:p>
        </w:tc>
      </w:tr>
      <w:tr w:rsidR="00784BE9" w14:paraId="23647926" w14:textId="77777777" w:rsidTr="00784BE9">
        <w:tc>
          <w:tcPr>
            <w:tcW w:w="4508" w:type="dxa"/>
          </w:tcPr>
          <w:p w14:paraId="695BF703" w14:textId="77777777" w:rsidR="004D1250" w:rsidRDefault="004D1250" w:rsidP="004D1250"/>
          <w:p w14:paraId="549CF06D" w14:textId="77777777" w:rsidR="004D1250" w:rsidRDefault="004D1250" w:rsidP="004D1250"/>
          <w:p w14:paraId="2941D905" w14:textId="77777777" w:rsidR="004D1250" w:rsidRDefault="004D1250" w:rsidP="004D1250"/>
          <w:p w14:paraId="183C6ADE" w14:textId="23C0747E" w:rsidR="004D1250" w:rsidRDefault="004D1250" w:rsidP="004D1250">
            <w:r>
              <w:t>Tel:  01287 612406</w:t>
            </w:r>
          </w:p>
          <w:p w14:paraId="60DC77BA" w14:textId="77777777" w:rsidR="004D1250" w:rsidRDefault="004D1250" w:rsidP="004D1250">
            <w:r>
              <w:t xml:space="preserve">Email: </w:t>
            </w:r>
            <w:hyperlink r:id="rId5" w:history="1">
              <w:r w:rsidRPr="006F206A">
                <w:rPr>
                  <w:rStyle w:val="Hyperlink"/>
                </w:rPr>
                <w:t>port.health@redcar-cleveland.gov.uk</w:t>
              </w:r>
            </w:hyperlink>
          </w:p>
          <w:p w14:paraId="4C8F7E90" w14:textId="347BB9B8" w:rsidR="00784BE9" w:rsidRDefault="00784BE9" w:rsidP="00784BE9">
            <w:pPr>
              <w:jc w:val="center"/>
            </w:pPr>
          </w:p>
        </w:tc>
        <w:tc>
          <w:tcPr>
            <w:tcW w:w="4508" w:type="dxa"/>
          </w:tcPr>
          <w:p w14:paraId="5B92A1C3" w14:textId="77777777" w:rsidR="004D1250" w:rsidRDefault="004D1250" w:rsidP="004D1250">
            <w:pPr>
              <w:spacing w:line="259" w:lineRule="auto"/>
              <w:jc w:val="right"/>
            </w:pPr>
          </w:p>
          <w:p w14:paraId="090F66D9" w14:textId="5E2F6716" w:rsidR="004D1250" w:rsidRDefault="004D1250" w:rsidP="004D1250">
            <w:pPr>
              <w:spacing w:after="0"/>
              <w:jc w:val="right"/>
            </w:pPr>
            <w:r>
              <w:t>River Tees Port Health Authority</w:t>
            </w:r>
          </w:p>
          <w:p w14:paraId="2EE94722" w14:textId="77777777" w:rsidR="004D1250" w:rsidRDefault="004D1250" w:rsidP="004D1250">
            <w:pPr>
              <w:jc w:val="right"/>
            </w:pPr>
            <w:r>
              <w:t>Redcar and Cleveland House</w:t>
            </w:r>
          </w:p>
          <w:p w14:paraId="465AB4F3" w14:textId="77777777" w:rsidR="004D1250" w:rsidRDefault="004D1250" w:rsidP="004D1250">
            <w:pPr>
              <w:jc w:val="right"/>
            </w:pPr>
            <w:r>
              <w:t>Kirkleatham Street</w:t>
            </w:r>
          </w:p>
          <w:p w14:paraId="20DCA0B3" w14:textId="77777777" w:rsidR="004D1250" w:rsidRDefault="004D1250" w:rsidP="004D1250">
            <w:pPr>
              <w:jc w:val="right"/>
            </w:pPr>
            <w:r>
              <w:t>Redcar</w:t>
            </w:r>
          </w:p>
          <w:p w14:paraId="4B0DC560" w14:textId="77777777" w:rsidR="004D1250" w:rsidRDefault="004D1250" w:rsidP="004D1250">
            <w:pPr>
              <w:jc w:val="right"/>
            </w:pPr>
            <w:r>
              <w:t>TS10 1RT</w:t>
            </w:r>
          </w:p>
          <w:p w14:paraId="37F74024" w14:textId="77777777" w:rsidR="00784BE9" w:rsidRDefault="00784BE9" w:rsidP="004D1250">
            <w:pPr>
              <w:jc w:val="right"/>
            </w:pPr>
          </w:p>
        </w:tc>
      </w:tr>
    </w:tbl>
    <w:p w14:paraId="40E41051" w14:textId="77777777" w:rsidR="00784BE9" w:rsidRDefault="00784BE9" w:rsidP="00784BE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4BE9" w14:paraId="169C14D3" w14:textId="77777777" w:rsidTr="00784BE9">
        <w:tc>
          <w:tcPr>
            <w:tcW w:w="4508" w:type="dxa"/>
          </w:tcPr>
          <w:p w14:paraId="0A5C0AA6" w14:textId="77777777" w:rsidR="00784BE9" w:rsidRDefault="00784BE9" w:rsidP="00784BE9">
            <w:r>
              <w:t xml:space="preserve">Vessel:  </w:t>
            </w:r>
          </w:p>
          <w:p w14:paraId="18BBDAA6" w14:textId="77777777" w:rsidR="00784BE9" w:rsidRDefault="00784BE9" w:rsidP="00784BE9"/>
          <w:p w14:paraId="797D72FD" w14:textId="08113F73" w:rsidR="00784BE9" w:rsidRDefault="00784BE9" w:rsidP="00784BE9"/>
        </w:tc>
        <w:tc>
          <w:tcPr>
            <w:tcW w:w="4508" w:type="dxa"/>
          </w:tcPr>
          <w:p w14:paraId="7967941C" w14:textId="77777777" w:rsidR="00784BE9" w:rsidRDefault="00784BE9" w:rsidP="00784BE9">
            <w:r>
              <w:t xml:space="preserve">Date and time of arrival:  </w:t>
            </w:r>
          </w:p>
          <w:p w14:paraId="336EFD48" w14:textId="77777777" w:rsidR="00784BE9" w:rsidRDefault="00784BE9" w:rsidP="00784BE9"/>
          <w:p w14:paraId="5CB13DC8" w14:textId="15A9F028" w:rsidR="00784BE9" w:rsidRDefault="00784BE9" w:rsidP="00784BE9"/>
        </w:tc>
      </w:tr>
      <w:tr w:rsidR="004D1250" w14:paraId="3C2341B1" w14:textId="77777777" w:rsidTr="001D325F">
        <w:tc>
          <w:tcPr>
            <w:tcW w:w="9016" w:type="dxa"/>
            <w:gridSpan w:val="2"/>
          </w:tcPr>
          <w:p w14:paraId="36759E0E" w14:textId="77777777" w:rsidR="004D1250" w:rsidRDefault="004D1250" w:rsidP="00784BE9">
            <w:r>
              <w:t>Container No’s / UCN / Bill of Lading Ref:</w:t>
            </w:r>
          </w:p>
          <w:p w14:paraId="593D5840" w14:textId="77777777" w:rsidR="004D1250" w:rsidRDefault="004D1250" w:rsidP="00784BE9"/>
          <w:p w14:paraId="216F6EF0" w14:textId="77777777" w:rsidR="004D1250" w:rsidRDefault="004D1250" w:rsidP="00784BE9"/>
          <w:p w14:paraId="4AFF9EF1" w14:textId="77777777" w:rsidR="004D1250" w:rsidRDefault="004D1250" w:rsidP="00784BE9"/>
          <w:p w14:paraId="76B295A1" w14:textId="77777777" w:rsidR="004D1250" w:rsidRDefault="004D1250" w:rsidP="00784BE9"/>
        </w:tc>
      </w:tr>
      <w:tr w:rsidR="00784BE9" w14:paraId="6D5935F2" w14:textId="77777777" w:rsidTr="00784BE9">
        <w:tc>
          <w:tcPr>
            <w:tcW w:w="4508" w:type="dxa"/>
          </w:tcPr>
          <w:p w14:paraId="726CFF82" w14:textId="77777777" w:rsidR="00784BE9" w:rsidRDefault="00784BE9" w:rsidP="00784BE9">
            <w:r>
              <w:t>Agent Name and address:</w:t>
            </w:r>
          </w:p>
          <w:p w14:paraId="57C421FD" w14:textId="77777777" w:rsidR="00784BE9" w:rsidRDefault="00784BE9" w:rsidP="00784BE9"/>
          <w:p w14:paraId="5965FD3E" w14:textId="77777777" w:rsidR="00784BE9" w:rsidRDefault="00784BE9" w:rsidP="00784BE9"/>
          <w:p w14:paraId="7A54E639" w14:textId="77777777" w:rsidR="00784BE9" w:rsidRDefault="00784BE9" w:rsidP="00784BE9"/>
          <w:p w14:paraId="1609A680" w14:textId="77777777" w:rsidR="00784BE9" w:rsidRDefault="00784BE9" w:rsidP="00784BE9"/>
          <w:p w14:paraId="7A0BE772" w14:textId="77777777" w:rsidR="004D1250" w:rsidRDefault="004D1250" w:rsidP="00784BE9"/>
          <w:p w14:paraId="2F9BF50D" w14:textId="0B453B98" w:rsidR="004D1250" w:rsidRDefault="004D1250" w:rsidP="00784BE9"/>
        </w:tc>
        <w:tc>
          <w:tcPr>
            <w:tcW w:w="4508" w:type="dxa"/>
          </w:tcPr>
          <w:p w14:paraId="32EB6C29" w14:textId="77777777" w:rsidR="00784BE9" w:rsidRDefault="00784BE9" w:rsidP="00784BE9">
            <w:r>
              <w:t>Importer Name and Address:</w:t>
            </w:r>
          </w:p>
          <w:p w14:paraId="1E54871F" w14:textId="77777777" w:rsidR="00784BE9" w:rsidRDefault="00784BE9" w:rsidP="00784BE9"/>
          <w:p w14:paraId="47E5BA1E" w14:textId="77777777" w:rsidR="00784BE9" w:rsidRDefault="00784BE9" w:rsidP="00784BE9"/>
          <w:p w14:paraId="568D8DF6" w14:textId="77777777" w:rsidR="004D1250" w:rsidRDefault="004D1250" w:rsidP="00784BE9"/>
          <w:p w14:paraId="086AFD55" w14:textId="77777777" w:rsidR="004D1250" w:rsidRDefault="004D1250" w:rsidP="00784BE9"/>
          <w:p w14:paraId="0D14ADB8" w14:textId="0F8BFCB9" w:rsidR="004D1250" w:rsidRDefault="004D1250" w:rsidP="00784BE9"/>
        </w:tc>
      </w:tr>
      <w:tr w:rsidR="00784BE9" w14:paraId="25FF8570" w14:textId="77777777" w:rsidTr="00784BE9">
        <w:tc>
          <w:tcPr>
            <w:tcW w:w="4508" w:type="dxa"/>
          </w:tcPr>
          <w:p w14:paraId="31353296" w14:textId="77777777" w:rsidR="00784BE9" w:rsidRDefault="00784BE9" w:rsidP="00784BE9">
            <w:r>
              <w:t>Return documents to (Name and Address):</w:t>
            </w:r>
          </w:p>
          <w:p w14:paraId="69CDCECD" w14:textId="77777777" w:rsidR="00784BE9" w:rsidRDefault="00784BE9" w:rsidP="00784BE9"/>
          <w:p w14:paraId="7F640B65" w14:textId="4CAC4DDB" w:rsidR="00784BE9" w:rsidRDefault="00784BE9" w:rsidP="00784BE9"/>
          <w:p w14:paraId="0933B423" w14:textId="1F925392" w:rsidR="004D1250" w:rsidRDefault="004D1250" w:rsidP="00784BE9"/>
          <w:p w14:paraId="4B9CCC00" w14:textId="77777777" w:rsidR="004D1250" w:rsidRDefault="004D1250" w:rsidP="00784BE9"/>
          <w:p w14:paraId="37EE4236" w14:textId="77777777" w:rsidR="00784BE9" w:rsidRDefault="00784BE9" w:rsidP="00784BE9"/>
          <w:p w14:paraId="12777768" w14:textId="602064BA" w:rsidR="00784BE9" w:rsidRDefault="00784BE9" w:rsidP="00784BE9">
            <w:r>
              <w:t xml:space="preserve">Tel:   </w:t>
            </w:r>
          </w:p>
        </w:tc>
        <w:tc>
          <w:tcPr>
            <w:tcW w:w="4508" w:type="dxa"/>
          </w:tcPr>
          <w:p w14:paraId="4545AAAC" w14:textId="77777777" w:rsidR="00784BE9" w:rsidRDefault="00784BE9" w:rsidP="00784BE9">
            <w:r>
              <w:t>Company paying fees and charges (name and address):</w:t>
            </w:r>
          </w:p>
          <w:p w14:paraId="59B1975F" w14:textId="77777777" w:rsidR="00784BE9" w:rsidRDefault="00784BE9" w:rsidP="00784BE9"/>
          <w:p w14:paraId="2A5F4409" w14:textId="594AEC2C" w:rsidR="00784BE9" w:rsidRDefault="00784BE9" w:rsidP="00784BE9"/>
          <w:p w14:paraId="2A533B76" w14:textId="561CF1C9" w:rsidR="004D1250" w:rsidRDefault="004D1250" w:rsidP="00784BE9"/>
          <w:p w14:paraId="2F7496A5" w14:textId="77777777" w:rsidR="004D1250" w:rsidRDefault="004D1250" w:rsidP="00784BE9"/>
          <w:p w14:paraId="0C2C993E" w14:textId="7249FA97" w:rsidR="00784BE9" w:rsidRDefault="00784BE9" w:rsidP="00784BE9">
            <w:r>
              <w:t>Tel:</w:t>
            </w:r>
          </w:p>
        </w:tc>
      </w:tr>
      <w:tr w:rsidR="00784BE9" w14:paraId="130E65E7" w14:textId="77777777" w:rsidTr="004D412D">
        <w:tc>
          <w:tcPr>
            <w:tcW w:w="9016" w:type="dxa"/>
            <w:gridSpan w:val="2"/>
          </w:tcPr>
          <w:p w14:paraId="61ADB526" w14:textId="77777777" w:rsidR="00784BE9" w:rsidRPr="004D1250" w:rsidRDefault="00784BE9" w:rsidP="00784BE9">
            <w:pPr>
              <w:rPr>
                <w:b/>
                <w:bCs/>
              </w:rPr>
            </w:pPr>
            <w:r w:rsidRPr="004D1250">
              <w:rPr>
                <w:b/>
                <w:bCs/>
              </w:rPr>
              <w:t>Declaration</w:t>
            </w:r>
          </w:p>
          <w:p w14:paraId="23682DDF" w14:textId="77777777" w:rsidR="004D1250" w:rsidRDefault="004D1250" w:rsidP="00784BE9">
            <w:r w:rsidRPr="004D1250">
              <w:t xml:space="preserve">I declare to the best of my knowledge that the particulars and any documents attached are true and complete and I agree to pay all charges reasonably incurred by </w:t>
            </w:r>
            <w:r>
              <w:t>River Tees</w:t>
            </w:r>
            <w:r w:rsidRPr="004D1250">
              <w:t xml:space="preserve"> Port Health Authority in carrying out its functions under Regulation 5 and in verification of the consignment</w:t>
            </w:r>
            <w:r>
              <w:t>.</w:t>
            </w:r>
          </w:p>
          <w:p w14:paraId="103D19AB" w14:textId="79FABE6C" w:rsidR="004D1250" w:rsidRDefault="004D1250" w:rsidP="00784BE9"/>
        </w:tc>
      </w:tr>
      <w:tr w:rsidR="00784BE9" w14:paraId="628C8749" w14:textId="77777777" w:rsidTr="00784BE9">
        <w:tc>
          <w:tcPr>
            <w:tcW w:w="4508" w:type="dxa"/>
          </w:tcPr>
          <w:p w14:paraId="03863531" w14:textId="77777777" w:rsidR="00784BE9" w:rsidRDefault="004D1250" w:rsidP="00784BE9">
            <w:r>
              <w:t>Signature:</w:t>
            </w:r>
          </w:p>
          <w:p w14:paraId="4CA51271" w14:textId="77777777" w:rsidR="004D1250" w:rsidRDefault="004D1250" w:rsidP="00784BE9"/>
          <w:p w14:paraId="5CC64D48" w14:textId="77777777" w:rsidR="004D1250" w:rsidRDefault="004D1250" w:rsidP="00784BE9"/>
          <w:p w14:paraId="2A680BE9" w14:textId="73C1617F" w:rsidR="004D1250" w:rsidRDefault="004D1250" w:rsidP="00784BE9"/>
        </w:tc>
        <w:tc>
          <w:tcPr>
            <w:tcW w:w="4508" w:type="dxa"/>
          </w:tcPr>
          <w:p w14:paraId="749DBDF0" w14:textId="14F09601" w:rsidR="00784BE9" w:rsidRDefault="004D1250" w:rsidP="00784BE9">
            <w:r>
              <w:t>Date:</w:t>
            </w:r>
          </w:p>
        </w:tc>
      </w:tr>
      <w:tr w:rsidR="004D1250" w14:paraId="31C989A1" w14:textId="77777777" w:rsidTr="00030079">
        <w:tc>
          <w:tcPr>
            <w:tcW w:w="9016" w:type="dxa"/>
            <w:gridSpan w:val="2"/>
          </w:tcPr>
          <w:p w14:paraId="3C0F4084" w14:textId="2E1F8505" w:rsidR="004D1250" w:rsidRDefault="004D1250" w:rsidP="00784BE9">
            <w:r>
              <w:t xml:space="preserve">Upon completion f this document, please email it to </w:t>
            </w:r>
            <w:hyperlink r:id="rId6" w:history="1">
              <w:r w:rsidRPr="006F206A">
                <w:rPr>
                  <w:rStyle w:val="Hyperlink"/>
                </w:rPr>
                <w:t>port.health@redcar-cleveland.gov.uk</w:t>
              </w:r>
            </w:hyperlink>
          </w:p>
          <w:p w14:paraId="591FBE04" w14:textId="35DB606F" w:rsidR="004D1250" w:rsidRDefault="004D1250" w:rsidP="00784BE9"/>
        </w:tc>
      </w:tr>
    </w:tbl>
    <w:p w14:paraId="6E1B2987" w14:textId="77777777" w:rsidR="00784BE9" w:rsidRDefault="00784BE9"/>
    <w:sectPr w:rsidR="00784BE9" w:rsidSect="00784BE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E9"/>
    <w:rsid w:val="004D1250"/>
    <w:rsid w:val="00784BE9"/>
    <w:rsid w:val="00D9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BD095F"/>
  <w15:chartTrackingRefBased/>
  <w15:docId w15:val="{1A3DBDE6-A805-4A4D-815B-C25EC04C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B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.health@redcar-cleveland.gov.uk" TargetMode="External"/><Relationship Id="rId5" Type="http://schemas.openxmlformats.org/officeDocument/2006/relationships/hyperlink" Target="mailto:port.health@redcar-cleveland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Ziolkowski</dc:creator>
  <cp:keywords/>
  <dc:description/>
  <cp:lastModifiedBy>Susan Ziolkowski</cp:lastModifiedBy>
  <cp:revision>1</cp:revision>
  <dcterms:created xsi:type="dcterms:W3CDTF">2023-03-16T11:08:00Z</dcterms:created>
  <dcterms:modified xsi:type="dcterms:W3CDTF">2023-03-16T11:36:00Z</dcterms:modified>
</cp:coreProperties>
</file>